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ED" w:rsidRPr="00417CED" w:rsidRDefault="00417CED" w:rsidP="00417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CED">
        <w:rPr>
          <w:rFonts w:ascii="Verdana" w:eastAsia="Times New Roman" w:hAnsi="Verdana" w:cs="Times New Roman"/>
          <w:b/>
          <w:bCs/>
          <w:color w:val="351C75"/>
          <w:sz w:val="20"/>
          <w:szCs w:val="20"/>
          <w:shd w:val="clear" w:color="auto" w:fill="FFFFFF"/>
        </w:rPr>
        <w:t>Free Application for Financial Aid (FAFSA)</w:t>
      </w:r>
    </w:p>
    <w:p w:rsidR="00417CED" w:rsidRPr="00417CED" w:rsidRDefault="00417CED" w:rsidP="00417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FAFSA On The Web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site for filing FAFSA online</w:t>
      </w:r>
    </w:p>
    <w:p w:rsidR="00417CED" w:rsidRPr="00417CED" w:rsidRDefault="00417CED" w:rsidP="00417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CSS/Financial Aid Profile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aid application required in addition to FAFSA by many private colleges/universities</w:t>
      </w:r>
    </w:p>
    <w:p w:rsidR="00417CED" w:rsidRPr="00417CED" w:rsidRDefault="00417CED" w:rsidP="00417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Federal Student Aid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An overview of types of Federal aid and loans</w:t>
      </w:r>
    </w:p>
    <w:p w:rsidR="00417CED" w:rsidRPr="00417CED" w:rsidRDefault="00417CED" w:rsidP="00417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The Student Guide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U.S. Department of Education aid information</w:t>
      </w:r>
    </w:p>
    <w:p w:rsidR="00417CED" w:rsidRPr="00417CED" w:rsidRDefault="00417CED" w:rsidP="00417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CED" w:rsidRPr="00417CED" w:rsidRDefault="00417CED" w:rsidP="00417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CED">
        <w:rPr>
          <w:rFonts w:ascii="Verdana" w:eastAsia="Times New Roman" w:hAnsi="Verdana" w:cs="Times New Roman"/>
          <w:b/>
          <w:bCs/>
          <w:color w:val="351C75"/>
          <w:sz w:val="20"/>
        </w:rPr>
        <w:t>General Information</w:t>
      </w:r>
    </w:p>
    <w:p w:rsidR="00417CED" w:rsidRPr="00417CED" w:rsidRDefault="00417CED" w:rsidP="00417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College Cost Comparison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Consumer Financial Protection Bureau cost comparison worksheet</w:t>
      </w:r>
    </w:p>
    <w:p w:rsidR="00417CED" w:rsidRPr="00417CED" w:rsidRDefault="00417CED" w:rsidP="00417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Mapping Your Future Careers, Colleges and Finances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Indepth information on Careers and Finances</w:t>
      </w:r>
    </w:p>
    <w:p w:rsidR="00417CED" w:rsidRPr="00417CED" w:rsidRDefault="00417CED" w:rsidP="00417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Student Debt Calculator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Debt calculators and information useful for aid comparisons</w:t>
      </w:r>
    </w:p>
    <w:p w:rsidR="00417CED" w:rsidRPr="00417CED" w:rsidRDefault="00417CED" w:rsidP="00417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Financial Aid Sources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listing of federal and state options</w:t>
      </w:r>
    </w:p>
    <w:p w:rsidR="00417CED" w:rsidRPr="00417CED" w:rsidRDefault="00417CED" w:rsidP="00417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State Council for Higher Education in Virginia (SCHEV)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financial and state specific information</w:t>
      </w:r>
    </w:p>
    <w:p w:rsidR="00417CED" w:rsidRPr="00417CED" w:rsidRDefault="00417CED" w:rsidP="00417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FinAid Page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financial aid information, includes links to numerous "scam free" sites</w:t>
      </w:r>
    </w:p>
    <w:p w:rsidR="00417CED" w:rsidRPr="00417CED" w:rsidRDefault="00417CED" w:rsidP="00417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Scholarship Scams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current information on scholarship scams</w:t>
      </w:r>
    </w:p>
    <w:p w:rsidR="00417CED" w:rsidRPr="00417CED" w:rsidRDefault="00417CED" w:rsidP="00417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Don't Get Scammed on Your Way to College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Federal Trade Commission site that lists ways to detect scholarship scams</w:t>
      </w:r>
    </w:p>
    <w:p w:rsidR="00417CED" w:rsidRPr="00417CED" w:rsidRDefault="00417CED" w:rsidP="00417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Finance Your Education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includes needs analysis, methods of finance, money management</w:t>
      </w:r>
    </w:p>
    <w:p w:rsidR="00417CED" w:rsidRPr="00417CED" w:rsidRDefault="00417CED" w:rsidP="00417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College Parents of America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financial aid information</w:t>
      </w:r>
    </w:p>
    <w:p w:rsidR="00417CED" w:rsidRPr="00417CED" w:rsidRDefault="00417CED" w:rsidP="00417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Establish Virginia Domicile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how to qualify for in-state tuition in Virginia</w:t>
      </w:r>
    </w:p>
    <w:p w:rsidR="00417CED" w:rsidRPr="00417CED" w:rsidRDefault="00417CED" w:rsidP="00417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CED" w:rsidRPr="00417CED" w:rsidRDefault="00417CED" w:rsidP="00417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CED">
        <w:rPr>
          <w:rFonts w:ascii="Verdana" w:eastAsia="Times New Roman" w:hAnsi="Verdana" w:cs="Times New Roman"/>
          <w:b/>
          <w:bCs/>
          <w:color w:val="351C75"/>
          <w:sz w:val="20"/>
          <w:szCs w:val="20"/>
          <w:shd w:val="clear" w:color="auto" w:fill="FFFFFF"/>
        </w:rPr>
        <w:t>International Information</w:t>
      </w:r>
    </w:p>
    <w:p w:rsidR="00417CED" w:rsidRPr="00417CED" w:rsidRDefault="00417CED" w:rsidP="00417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Edupass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a preliminary guide to studying in the USA by the providers of FinAid</w:t>
      </w:r>
    </w:p>
    <w:p w:rsidR="00417CED" w:rsidRPr="00417CED" w:rsidRDefault="00417CED" w:rsidP="00417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Study in the USA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another resource with in-depth information about the U.S. Education process and a school index</w:t>
      </w:r>
    </w:p>
    <w:p w:rsidR="00417CED" w:rsidRPr="00417CED" w:rsidRDefault="00417CED" w:rsidP="00417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British Council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information for U.S. students wishing to study in the United Kingdom</w:t>
      </w:r>
    </w:p>
    <w:p w:rsidR="00417CED" w:rsidRPr="00417CED" w:rsidRDefault="00417CED" w:rsidP="00417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UCAS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the institution which manages applications for higher education in the UK</w:t>
      </w:r>
    </w:p>
    <w:p w:rsidR="00417CED" w:rsidRPr="00417CED" w:rsidRDefault="00417CED" w:rsidP="00417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NAFSA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provides information for both international students studying in the USA and U.S. students going abroad</w:t>
      </w:r>
    </w:p>
    <w:p w:rsidR="00417CED" w:rsidRPr="00417CED" w:rsidRDefault="00417CED" w:rsidP="00417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CED" w:rsidRPr="00417CED" w:rsidRDefault="00417CED" w:rsidP="00417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CED">
        <w:rPr>
          <w:rFonts w:ascii="Verdana" w:eastAsia="Times New Roman" w:hAnsi="Verdana" w:cs="Times New Roman"/>
          <w:b/>
          <w:bCs/>
          <w:color w:val="351C75"/>
          <w:sz w:val="20"/>
          <w:szCs w:val="20"/>
          <w:shd w:val="clear" w:color="auto" w:fill="FFFFFF"/>
        </w:rPr>
        <w:t>Specific Institutions</w:t>
      </w:r>
    </w:p>
    <w:p w:rsidR="00417CED" w:rsidRPr="00417CED" w:rsidRDefault="00417CED" w:rsidP="00417C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Nellie Mae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student loan information, includes hints on preparing to pay for college</w:t>
      </w:r>
    </w:p>
    <w:p w:rsidR="00417CED" w:rsidRPr="00417CED" w:rsidRDefault="00417CED" w:rsidP="00417C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Sallie Mae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information on the entire Financial Aid process</w:t>
      </w:r>
    </w:p>
    <w:p w:rsidR="00417CED" w:rsidRPr="00417CED" w:rsidRDefault="00417CED" w:rsidP="00417C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blank" w:history="1">
        <w:r w:rsidRPr="00417CED">
          <w:rPr>
            <w:rFonts w:ascii="Verdana" w:eastAsia="Times New Roman" w:hAnsi="Verdana" w:cs="Times New Roman"/>
            <w:color w:val="0000FF"/>
            <w:sz w:val="20"/>
            <w:u w:val="single"/>
          </w:rPr>
          <w:t>College Savings Plan Network</w:t>
        </w:r>
      </w:hyperlink>
      <w:r w:rsidRPr="00417CED">
        <w:rPr>
          <w:rFonts w:ascii="Verdana" w:eastAsia="Times New Roman" w:hAnsi="Verdana" w:cs="Times New Roman"/>
          <w:color w:val="351C75"/>
          <w:sz w:val="20"/>
          <w:szCs w:val="20"/>
          <w:shd w:val="clear" w:color="auto" w:fill="FFFFFF"/>
        </w:rPr>
        <w:t>- state-sponsored savings programs including Virginia's</w:t>
      </w:r>
    </w:p>
    <w:p w:rsidR="00417CED" w:rsidRPr="00417CED" w:rsidRDefault="00417CED" w:rsidP="00417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CED" w:rsidRPr="00417CED" w:rsidRDefault="00417CED" w:rsidP="00417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CED">
        <w:rPr>
          <w:rFonts w:ascii="Verdana" w:eastAsia="Times New Roman" w:hAnsi="Verdana" w:cs="Times New Roman"/>
          <w:b/>
          <w:bCs/>
          <w:color w:val="351C75"/>
          <w:sz w:val="20"/>
        </w:rPr>
        <w:lastRenderedPageBreak/>
        <w:t>ROTC/Armed Services Scholarships</w:t>
      </w:r>
    </w:p>
    <w:p w:rsidR="00417CED" w:rsidRPr="00417CED" w:rsidRDefault="00417CED" w:rsidP="00417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tgtFrame="_blank" w:history="1">
        <w:r w:rsidRPr="00417CED">
          <w:rPr>
            <w:rFonts w:ascii="Verdana" w:eastAsia="Times New Roman" w:hAnsi="Verdana" w:cs="Times New Roman"/>
            <w:color w:val="351C75"/>
            <w:sz w:val="20"/>
            <w:u w:val="single"/>
          </w:rPr>
          <w:t>Air Force ROTC</w:t>
        </w:r>
      </w:hyperlink>
    </w:p>
    <w:p w:rsidR="00417CED" w:rsidRPr="00417CED" w:rsidRDefault="00417CED" w:rsidP="00417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tgtFrame="_blank" w:history="1">
        <w:r w:rsidRPr="00417CED">
          <w:rPr>
            <w:rFonts w:ascii="Verdana" w:eastAsia="Times New Roman" w:hAnsi="Verdana" w:cs="Times New Roman"/>
            <w:color w:val="351C75"/>
            <w:sz w:val="20"/>
            <w:u w:val="single"/>
          </w:rPr>
          <w:t>Army ROTC</w:t>
        </w:r>
      </w:hyperlink>
    </w:p>
    <w:p w:rsidR="00417CED" w:rsidRPr="00417CED" w:rsidRDefault="00417CED" w:rsidP="00417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tgtFrame="_blank" w:history="1">
        <w:r w:rsidRPr="00417CED">
          <w:rPr>
            <w:rFonts w:ascii="Verdana" w:eastAsia="Times New Roman" w:hAnsi="Verdana" w:cs="Times New Roman"/>
            <w:color w:val="351C75"/>
            <w:sz w:val="20"/>
            <w:u w:val="single"/>
          </w:rPr>
          <w:t>Coast Guard</w:t>
        </w:r>
      </w:hyperlink>
    </w:p>
    <w:p w:rsidR="00417CED" w:rsidRPr="00417CED" w:rsidRDefault="00417CED" w:rsidP="00417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tgtFrame="_blank" w:history="1">
        <w:r w:rsidRPr="00417CED">
          <w:rPr>
            <w:rFonts w:ascii="Verdana" w:eastAsia="Times New Roman" w:hAnsi="Verdana" w:cs="Times New Roman"/>
            <w:color w:val="351C75"/>
            <w:sz w:val="20"/>
            <w:u w:val="single"/>
          </w:rPr>
          <w:t>Navy ROTC</w:t>
        </w:r>
      </w:hyperlink>
    </w:p>
    <w:p w:rsidR="00417CED" w:rsidRPr="00417CED" w:rsidRDefault="00417CED" w:rsidP="00417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tgtFrame="_blank" w:history="1">
        <w:r w:rsidRPr="00417CED">
          <w:rPr>
            <w:rFonts w:ascii="Verdana" w:eastAsia="Times New Roman" w:hAnsi="Verdana" w:cs="Times New Roman"/>
            <w:color w:val="351C75"/>
            <w:sz w:val="20"/>
            <w:u w:val="single"/>
          </w:rPr>
          <w:t>Marines</w:t>
        </w:r>
      </w:hyperlink>
    </w:p>
    <w:p w:rsidR="00417CED" w:rsidRPr="00417CED" w:rsidRDefault="00417CED" w:rsidP="00417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tgtFrame="_blank" w:history="1">
        <w:r w:rsidRPr="00417CED">
          <w:rPr>
            <w:rFonts w:ascii="Verdana" w:eastAsia="Times New Roman" w:hAnsi="Verdana" w:cs="Times New Roman"/>
            <w:color w:val="351C75"/>
            <w:sz w:val="20"/>
            <w:u w:val="single"/>
          </w:rPr>
          <w:t>Merchant Marines</w:t>
        </w:r>
      </w:hyperlink>
    </w:p>
    <w:p w:rsidR="00DF5CFC" w:rsidRDefault="00DF5CFC"/>
    <w:sectPr w:rsidR="00DF5CFC" w:rsidSect="00DF5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7698"/>
    <w:multiLevelType w:val="multilevel"/>
    <w:tmpl w:val="DBA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02D33"/>
    <w:multiLevelType w:val="multilevel"/>
    <w:tmpl w:val="6190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4417A"/>
    <w:multiLevelType w:val="multilevel"/>
    <w:tmpl w:val="07E0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F63D4"/>
    <w:multiLevelType w:val="multilevel"/>
    <w:tmpl w:val="09E8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31216"/>
    <w:multiLevelType w:val="multilevel"/>
    <w:tmpl w:val="1F5A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417CED"/>
    <w:rsid w:val="00417CED"/>
    <w:rsid w:val="00D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7C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7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id.ed.gov/students/publications/student_guide/index.html" TargetMode="External"/><Relationship Id="rId13" Type="http://schemas.openxmlformats.org/officeDocument/2006/relationships/hyperlink" Target="http://www.schev.edu/" TargetMode="External"/><Relationship Id="rId18" Type="http://schemas.openxmlformats.org/officeDocument/2006/relationships/hyperlink" Target="http://www.collegeparents.org/" TargetMode="External"/><Relationship Id="rId26" Type="http://schemas.openxmlformats.org/officeDocument/2006/relationships/hyperlink" Target="http://www.salliema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yusa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tudentaid.ed.gov/home" TargetMode="External"/><Relationship Id="rId12" Type="http://schemas.openxmlformats.org/officeDocument/2006/relationships/hyperlink" Target="http://www.fcps.edu/is/schoolcounseling/careerconnections/students/payingforcollege.shtml" TargetMode="External"/><Relationship Id="rId17" Type="http://schemas.openxmlformats.org/officeDocument/2006/relationships/hyperlink" Target="http://www.aie.org/" TargetMode="External"/><Relationship Id="rId25" Type="http://schemas.openxmlformats.org/officeDocument/2006/relationships/hyperlink" Target="http://www.nelliemae.org/" TargetMode="External"/><Relationship Id="rId33" Type="http://schemas.openxmlformats.org/officeDocument/2006/relationships/hyperlink" Target="http://www.usmma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tc.gov/bcp/edu/microsites/scholarship/index.shtml" TargetMode="External"/><Relationship Id="rId20" Type="http://schemas.openxmlformats.org/officeDocument/2006/relationships/hyperlink" Target="http://www.edupass.org/" TargetMode="External"/><Relationship Id="rId29" Type="http://schemas.openxmlformats.org/officeDocument/2006/relationships/hyperlink" Target="http://www.armyrotc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eonline.collegeboard.com/index.jsp" TargetMode="External"/><Relationship Id="rId11" Type="http://schemas.openxmlformats.org/officeDocument/2006/relationships/hyperlink" Target="http://projectonstudentdebt.org/" TargetMode="External"/><Relationship Id="rId24" Type="http://schemas.openxmlformats.org/officeDocument/2006/relationships/hyperlink" Target="http://www.nafsa.org/students.sec" TargetMode="External"/><Relationship Id="rId32" Type="http://schemas.openxmlformats.org/officeDocument/2006/relationships/hyperlink" Target="http://www.marines.com/" TargetMode="External"/><Relationship Id="rId5" Type="http://schemas.openxmlformats.org/officeDocument/2006/relationships/hyperlink" Target="http://www.fafsa.ed.gov/" TargetMode="External"/><Relationship Id="rId15" Type="http://schemas.openxmlformats.org/officeDocument/2006/relationships/hyperlink" Target="http://www.finaid.org/scholarships/scams.phtml" TargetMode="External"/><Relationship Id="rId23" Type="http://schemas.openxmlformats.org/officeDocument/2006/relationships/hyperlink" Target="http://www.ucas.com/" TargetMode="External"/><Relationship Id="rId28" Type="http://schemas.openxmlformats.org/officeDocument/2006/relationships/hyperlink" Target="http://www.afrotc.com/" TargetMode="External"/><Relationship Id="rId10" Type="http://schemas.openxmlformats.org/officeDocument/2006/relationships/hyperlink" Target="http://www.mappingyourfuture.org/" TargetMode="External"/><Relationship Id="rId19" Type="http://schemas.openxmlformats.org/officeDocument/2006/relationships/hyperlink" Target="http://www.schev.edu/Students/VAdomicile.asp" TargetMode="External"/><Relationship Id="rId31" Type="http://schemas.openxmlformats.org/officeDocument/2006/relationships/hyperlink" Target="http://www.navy.com/navy/joining/education-opportunities/nrot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merfinance.gov/payingforcollege/costcomparison/" TargetMode="External"/><Relationship Id="rId14" Type="http://schemas.openxmlformats.org/officeDocument/2006/relationships/hyperlink" Target="http://www.finaid.org/" TargetMode="External"/><Relationship Id="rId22" Type="http://schemas.openxmlformats.org/officeDocument/2006/relationships/hyperlink" Target="http://usa.britishcouncil.org/" TargetMode="External"/><Relationship Id="rId27" Type="http://schemas.openxmlformats.org/officeDocument/2006/relationships/hyperlink" Target="http://www.collegesavings.org/" TargetMode="External"/><Relationship Id="rId30" Type="http://schemas.openxmlformats.org/officeDocument/2006/relationships/hyperlink" Target="http://www.cga.ed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jfcomer</dc:creator>
  <cp:lastModifiedBy>jfcomer</cp:lastModifiedBy>
  <cp:revision>1</cp:revision>
  <dcterms:created xsi:type="dcterms:W3CDTF">2016-06-21T13:34:00Z</dcterms:created>
  <dcterms:modified xsi:type="dcterms:W3CDTF">2016-06-21T13:34:00Z</dcterms:modified>
</cp:coreProperties>
</file>